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7" w:rsidRPr="00AA6CA7" w:rsidRDefault="00AA6CA7" w:rsidP="00AA6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CA7">
        <w:rPr>
          <w:rFonts w:ascii="Times New Roman" w:hAnsi="Times New Roman" w:cs="Times New Roman"/>
          <w:sz w:val="28"/>
          <w:szCs w:val="28"/>
        </w:rPr>
        <w:t xml:space="preserve">30.11.2012   </w:t>
      </w:r>
    </w:p>
    <w:p w:rsidR="00AA6CA7" w:rsidRPr="00AA6CA7" w:rsidRDefault="00AA6CA7" w:rsidP="00AA6C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A7" w:rsidRPr="00AA6CA7" w:rsidRDefault="00AA6CA7" w:rsidP="00AA6CA7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A6CA7">
        <w:rPr>
          <w:rFonts w:ascii="Times New Roman" w:hAnsi="Times New Roman" w:cs="Times New Roman"/>
          <w:i/>
          <w:sz w:val="32"/>
          <w:szCs w:val="32"/>
          <w:u w:val="single"/>
        </w:rPr>
        <w:t>Состоялся совместный семинар учителей начальных классов и воспитателей ДОУ «Преемственность и непрерывность дошкольного и начального образования в аспекте ФГОС и ФГТ»</w:t>
      </w:r>
    </w:p>
    <w:p w:rsidR="00AA6CA7" w:rsidRPr="00AA6CA7" w:rsidRDefault="00AA6CA7" w:rsidP="00AA6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CA7" w:rsidRPr="00AA6CA7" w:rsidRDefault="00AA6CA7" w:rsidP="00AA6C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A7" w:rsidRPr="00AA6CA7" w:rsidRDefault="00AA6CA7" w:rsidP="00AA6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CA7">
        <w:rPr>
          <w:rFonts w:ascii="Times New Roman" w:hAnsi="Times New Roman" w:cs="Times New Roman"/>
          <w:sz w:val="28"/>
          <w:szCs w:val="28"/>
        </w:rPr>
        <w:t xml:space="preserve">     Интересные методические подходы в формировании предпосылок универсальных учебных действий в практике работы с дошкольниками показали воспитатели Тимофеева С. Н., </w:t>
      </w:r>
      <w:proofErr w:type="spellStart"/>
      <w:r w:rsidRPr="00AA6CA7">
        <w:rPr>
          <w:rFonts w:ascii="Times New Roman" w:hAnsi="Times New Roman" w:cs="Times New Roman"/>
          <w:sz w:val="28"/>
          <w:szCs w:val="28"/>
        </w:rPr>
        <w:t>Логач</w:t>
      </w:r>
      <w:proofErr w:type="spellEnd"/>
      <w:r w:rsidRPr="00AA6CA7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AA6CA7">
        <w:rPr>
          <w:rFonts w:ascii="Times New Roman" w:hAnsi="Times New Roman" w:cs="Times New Roman"/>
          <w:sz w:val="28"/>
          <w:szCs w:val="28"/>
        </w:rPr>
        <w:t>Шерстнёва</w:t>
      </w:r>
      <w:proofErr w:type="spellEnd"/>
      <w:r w:rsidRPr="00AA6CA7">
        <w:rPr>
          <w:rFonts w:ascii="Times New Roman" w:hAnsi="Times New Roman" w:cs="Times New Roman"/>
          <w:sz w:val="28"/>
          <w:szCs w:val="28"/>
        </w:rPr>
        <w:t xml:space="preserve"> Ю.Г., музыкальный руководитель </w:t>
      </w:r>
      <w:proofErr w:type="spellStart"/>
      <w:r w:rsidRPr="00AA6CA7">
        <w:rPr>
          <w:rFonts w:ascii="Times New Roman" w:hAnsi="Times New Roman" w:cs="Times New Roman"/>
          <w:sz w:val="28"/>
          <w:szCs w:val="28"/>
        </w:rPr>
        <w:t>ластаева</w:t>
      </w:r>
      <w:proofErr w:type="spellEnd"/>
      <w:r w:rsidRPr="00AA6CA7">
        <w:rPr>
          <w:rFonts w:ascii="Times New Roman" w:hAnsi="Times New Roman" w:cs="Times New Roman"/>
          <w:sz w:val="28"/>
          <w:szCs w:val="28"/>
        </w:rPr>
        <w:t xml:space="preserve"> Н.Н., инструктор по физической культуре </w:t>
      </w:r>
      <w:proofErr w:type="spellStart"/>
      <w:r w:rsidRPr="00AA6CA7"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 w:rsidRPr="00AA6CA7">
        <w:rPr>
          <w:rFonts w:ascii="Times New Roman" w:hAnsi="Times New Roman" w:cs="Times New Roman"/>
          <w:sz w:val="28"/>
          <w:szCs w:val="28"/>
        </w:rPr>
        <w:t xml:space="preserve"> О. А. МДОУ «Д/с комбинированного вида №2 «Машенька»</w:t>
      </w:r>
      <w:proofErr w:type="gramStart"/>
      <w:r w:rsidRPr="00AA6C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6CA7" w:rsidRPr="00AA6CA7" w:rsidRDefault="00AA6CA7" w:rsidP="00AA6C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98A" w:rsidRDefault="00AA6CA7" w:rsidP="00AA6CA7">
      <w:pPr>
        <w:pStyle w:val="a3"/>
        <w:rPr>
          <w:rFonts w:ascii="Times New Roman" w:hAnsi="Times New Roman" w:cs="Times New Roman"/>
        </w:rPr>
      </w:pPr>
      <w:r w:rsidRPr="00AA6CA7">
        <w:rPr>
          <w:rFonts w:ascii="Times New Roman" w:hAnsi="Times New Roman" w:cs="Times New Roman"/>
          <w:sz w:val="28"/>
          <w:szCs w:val="28"/>
        </w:rPr>
        <w:t xml:space="preserve">     Обобщая и сопоставляя требования к выпускнику ДОУ в соответствии с ФГТ и требования к результатам обучающихся начального образования в соответствии с ФГОС чётко вырисовывается преемственная связь и педагогами делаются эффективные шаги в данном направлении</w:t>
      </w:r>
      <w:proofErr w:type="gramStart"/>
      <w:r w:rsidRPr="00AA6CA7">
        <w:rPr>
          <w:rFonts w:ascii="Times New Roman" w:hAnsi="Times New Roman" w:cs="Times New Roman"/>
        </w:rPr>
        <w:t xml:space="preserve"> .</w:t>
      </w:r>
      <w:proofErr w:type="gramEnd"/>
    </w:p>
    <w:p w:rsidR="00AA6CA7" w:rsidRDefault="00AA6CA7" w:rsidP="00AA6CA7">
      <w:pPr>
        <w:pStyle w:val="a3"/>
        <w:rPr>
          <w:rFonts w:ascii="Times New Roman" w:hAnsi="Times New Roman" w:cs="Times New Roman"/>
        </w:rPr>
      </w:pPr>
    </w:p>
    <w:p w:rsidR="00AA6CA7" w:rsidRDefault="00AA6CA7" w:rsidP="00AA6C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1281" cy="2647950"/>
            <wp:effectExtent l="19050" t="0" r="336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81" cy="264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05075" cy="26662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00" cy="26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A7" w:rsidRDefault="00AA6CA7" w:rsidP="00AA6CA7">
      <w:pPr>
        <w:pStyle w:val="a3"/>
        <w:rPr>
          <w:rFonts w:ascii="Times New Roman" w:hAnsi="Times New Roman" w:cs="Times New Roman"/>
        </w:rPr>
      </w:pPr>
    </w:p>
    <w:p w:rsidR="00AA6CA7" w:rsidRDefault="00AA6CA7" w:rsidP="00AA6C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43200" cy="277884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9" cy="277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47975" cy="2727426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2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A7" w:rsidRDefault="00AA6CA7" w:rsidP="00AA6CA7">
      <w:pPr>
        <w:pStyle w:val="a3"/>
        <w:rPr>
          <w:rFonts w:ascii="Times New Roman" w:hAnsi="Times New Roman" w:cs="Times New Roman"/>
        </w:rPr>
      </w:pPr>
    </w:p>
    <w:p w:rsidR="00AA6CA7" w:rsidRDefault="00AA6CA7" w:rsidP="00AA6CA7">
      <w:pPr>
        <w:pStyle w:val="a3"/>
        <w:rPr>
          <w:rFonts w:ascii="Times New Roman" w:hAnsi="Times New Roman" w:cs="Times New Roman"/>
        </w:rPr>
      </w:pPr>
    </w:p>
    <w:p w:rsidR="00AA6CA7" w:rsidRPr="00AA6CA7" w:rsidRDefault="00AA6CA7" w:rsidP="00AA6CA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7950" cy="26335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3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CA7" w:rsidRPr="00AA6CA7" w:rsidSect="00AA6CA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A7"/>
    <w:rsid w:val="0063598A"/>
    <w:rsid w:val="00A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C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2013-05-05T11:35:00Z</dcterms:created>
  <dcterms:modified xsi:type="dcterms:W3CDTF">2013-05-05T11:39:00Z</dcterms:modified>
</cp:coreProperties>
</file>