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7" w:rsidRPr="00450B27" w:rsidRDefault="00450B27" w:rsidP="00450B27">
      <w:pPr>
        <w:jc w:val="center"/>
        <w:rPr>
          <w:sz w:val="48"/>
          <w:szCs w:val="48"/>
        </w:rPr>
      </w:pPr>
      <w:r w:rsidRPr="00450B27">
        <w:rPr>
          <w:b/>
          <w:sz w:val="48"/>
          <w:szCs w:val="48"/>
          <w:u w:val="single"/>
        </w:rPr>
        <w:t>Рекомендаци</w:t>
      </w:r>
      <w:proofErr w:type="gramStart"/>
      <w:r w:rsidRPr="00450B27">
        <w:rPr>
          <w:b/>
          <w:sz w:val="48"/>
          <w:szCs w:val="48"/>
          <w:u w:val="single"/>
        </w:rPr>
        <w:t>и–</w:t>
      </w:r>
      <w:proofErr w:type="gramEnd"/>
      <w:r w:rsidRPr="00450B27">
        <w:rPr>
          <w:b/>
          <w:sz w:val="48"/>
          <w:szCs w:val="48"/>
          <w:u w:val="single"/>
        </w:rPr>
        <w:t xml:space="preserve"> воспитателя по </w:t>
      </w:r>
      <w:proofErr w:type="spellStart"/>
      <w:r w:rsidRPr="00450B27">
        <w:rPr>
          <w:b/>
          <w:sz w:val="48"/>
          <w:szCs w:val="48"/>
          <w:u w:val="single"/>
        </w:rPr>
        <w:t>изодеятельности</w:t>
      </w:r>
      <w:proofErr w:type="spellEnd"/>
      <w:r w:rsidRPr="00450B27">
        <w:rPr>
          <w:b/>
          <w:sz w:val="48"/>
          <w:szCs w:val="48"/>
          <w:u w:val="single"/>
        </w:rPr>
        <w:t xml:space="preserve"> Детского сада </w:t>
      </w:r>
    </w:p>
    <w:p w:rsidR="00450B27" w:rsidRPr="00450B27" w:rsidRDefault="00450B27" w:rsidP="00450B27">
      <w:pPr>
        <w:jc w:val="center"/>
        <w:rPr>
          <w:b/>
          <w:sz w:val="48"/>
          <w:szCs w:val="48"/>
        </w:rPr>
      </w:pPr>
      <w:r w:rsidRPr="00450B27">
        <w:rPr>
          <w:b/>
          <w:sz w:val="48"/>
          <w:szCs w:val="48"/>
        </w:rPr>
        <w:t>Памятка для родителей детей раннего возраста от 1 года до 3-х лет</w:t>
      </w:r>
    </w:p>
    <w:p w:rsidR="00450B27" w:rsidRPr="00450B27" w:rsidRDefault="00450B27" w:rsidP="00450B27">
      <w:pPr>
        <w:jc w:val="center"/>
        <w:rPr>
          <w:b/>
          <w:sz w:val="48"/>
          <w:szCs w:val="48"/>
        </w:rPr>
      </w:pPr>
      <w:r w:rsidRPr="00450B27">
        <w:rPr>
          <w:b/>
          <w:sz w:val="48"/>
          <w:szCs w:val="48"/>
        </w:rPr>
        <w:t>по оборудованию   уголка  творчества  и  подбору  необходимых    изобразительных  материалов  для  домашних</w:t>
      </w:r>
    </w:p>
    <w:p w:rsidR="00450B27" w:rsidRPr="00450B27" w:rsidRDefault="00450B27" w:rsidP="00450B27">
      <w:pPr>
        <w:jc w:val="center"/>
        <w:rPr>
          <w:b/>
          <w:sz w:val="48"/>
          <w:szCs w:val="48"/>
        </w:rPr>
      </w:pPr>
      <w:r w:rsidRPr="00450B27">
        <w:rPr>
          <w:b/>
          <w:sz w:val="48"/>
          <w:szCs w:val="48"/>
        </w:rPr>
        <w:t xml:space="preserve">  занятий  рисованием  и  лепкой.</w:t>
      </w:r>
    </w:p>
    <w:p w:rsidR="00450B27" w:rsidRPr="00201134" w:rsidRDefault="00450B27" w:rsidP="00450B27">
      <w:pPr>
        <w:jc w:val="both"/>
        <w:rPr>
          <w:b/>
          <w:sz w:val="36"/>
          <w:szCs w:val="36"/>
        </w:rPr>
      </w:pP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Любая  деятельность  детей,  а  художественная  по  своему  содержанию  особенно,  требует  соответствующей  организации   угол</w:t>
      </w:r>
      <w:bookmarkStart w:id="0" w:name="_GoBack"/>
      <w:bookmarkEnd w:id="0"/>
      <w:r w:rsidRPr="00EE3FDD">
        <w:rPr>
          <w:sz w:val="36"/>
          <w:szCs w:val="36"/>
        </w:rPr>
        <w:t>ка  изобразительной  деятельности.  Поэтому  так  важно  для  домашних  занятий  рисованием  и  лепкой  правильно  подобрать  необходимый  изобразительный  материал  и  создать специально  оборудованный  уголок.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i/>
          <w:sz w:val="36"/>
          <w:szCs w:val="36"/>
        </w:rPr>
        <w:t xml:space="preserve"> 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 xml:space="preserve">1.Следует  оборудовать  специальное  место,  где  будет  стоять  стол  для  рисования,  ручного  труда,  работы  с  клеем,  пластилином. 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2.  Комната  должна  иметь  хорошее  освещение,  помните:  свет  должен  падать  с  левой  стороны,  чтобы  не  затенять  рабочую  поверхность.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 xml:space="preserve">3.  Подберите  мебель,  соответствующую  росту  малыша.  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4.   Стол  лучше  накрыть  моющей  скатертью  или  клеенкой.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 xml:space="preserve">5.   Приобретите  хорошую  бумагу  разного  формата – листы  из  альбомов  для  рисования  и  листы  большого  формата:  ватман  или  оставшиеся  после  ремонта рулоны  обоев.  На  такой  бумаге  ребенку  удобно  рисовать  и карандашами, и красками:  она  не  промокает  и  не  </w:t>
      </w:r>
      <w:r w:rsidRPr="00EE3FDD">
        <w:rPr>
          <w:sz w:val="36"/>
          <w:szCs w:val="36"/>
        </w:rPr>
        <w:lastRenderedPageBreak/>
        <w:t xml:space="preserve">коробится,  как  тонкая  бумага  или  тетрадные  листы.  Кроме  того,  большие  листы  позволяют  ребенку  не  ограничивать  движения  рук.  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6.   Приобретите  краски – гуашь.  Гуашь  выпускается  в  пластиковых  баночках  по  6  и  12  цветов  в  коробке  с  маркировкой  «нетоксично»,  с  цветными  крышками.  Для  начала  малышу  достаточно  четырех-шести  цветов.  При  работе  с  гуашью  можно  накладывать  один  цвет  на  другой.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7.  Покупая  в  магазине  кисти,  обратите  внимание  на  номер  на  деревянной  ручке.  Чем  кисточка  толще,  тем  больше  номер.  Для  рисования  гуашью  подойдут  толстые  кисти – плоские  или  круглые  (№18-20).  Для  малышей  лучше  выбрать  специальные  кисти – круглые,  с  длинным  ворсом.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8.  Не  забудьте  о  емкости  с  водой  для  промывания  кисти,  она  должна  быть  прозрачной,   устойчивой    и небьющейся.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9.  Для  удаления  лишней  влаги  с  кисточки  необходимо  иметь  льняные  тряпочки.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10.  Приобретите  цветные  карандаши,  которых  может  быть  в  коробке  6,  11.  или  24  штуки,  обратите  на  номер,  указывающий  мягкость.  Малышу  лучше  рисовать  мягкими  цветными  карандашами  (М,  2М,  3М).  Ребенку  удобно  брать  и  удерживать  толстые  карандаши  (диаметром  8-12  см).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12. Не  забудьте   приобрести  специальный  стакан  для  карандашей. Приучайте  ребенка  ставить  карандаши  в   стакан.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13.  Практичны  восковые  мелки  и  карандаши.  Мелки – короткие  восковые  палочки,  карандаши – толще  и  длиннее.  Ими  легко  и  мягко  рисовать.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 xml:space="preserve">14.  Для  рисования  часто  используют  фломастеры.  Рисовать  ими  легко,  на  бумаге  остаются  яркие  цветные  </w:t>
      </w:r>
      <w:r w:rsidRPr="00EE3FDD">
        <w:rPr>
          <w:sz w:val="36"/>
          <w:szCs w:val="36"/>
        </w:rPr>
        <w:lastRenderedPageBreak/>
        <w:t>изображения,  но  именно  эти  свойства  не  позволяют  получать  смешанные  цвета,  а  после   рисования  надо  обязательно  закрывать  колпачками,  иначе  они  быстро  высохнут.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15.  Для  лепки  наиболее  распространенный  материал – пластилин.  Он  хорош  тем,  что  имеет  широкую  цветовую  гамму.  Выпускается  в  коробках  по  6,  12  кусочков.</w:t>
      </w:r>
    </w:p>
    <w:p w:rsidR="00450B27" w:rsidRPr="00EE3FDD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 xml:space="preserve">16.  Основным  материалом при  обучении  лепке  считается  глина.  Глина - природный  пластичный  материал.  </w:t>
      </w:r>
      <w:proofErr w:type="gramStart"/>
      <w:r w:rsidRPr="00EE3FDD">
        <w:rPr>
          <w:sz w:val="36"/>
          <w:szCs w:val="36"/>
        </w:rPr>
        <w:t>По  цвету  она  может  быть  желтовато – коричневой,  красноватой,  серовато – белой,  зеленовато- голубой,  бурой.</w:t>
      </w:r>
      <w:proofErr w:type="gramEnd"/>
      <w:r w:rsidRPr="00EE3FDD">
        <w:rPr>
          <w:sz w:val="36"/>
          <w:szCs w:val="36"/>
        </w:rPr>
        <w:t xml:space="preserve">  Заготовить  глину  можно  летом.  Хранить  ее  в  емкости,  на  дно  налив  немного  воды,  сверху  накрыть  плотной  тканью. Готовность  глины  проверяется  следующим  образом:  раскатать  жгут  и  согнуть  в  кольцо.  Если  при  этом  она  не  трескается  и  не  прилипает  к  рукам,  можно  приступать  к  лепке.</w:t>
      </w:r>
    </w:p>
    <w:p w:rsidR="00450B27" w:rsidRDefault="00450B27" w:rsidP="00450B27">
      <w:pPr>
        <w:ind w:right="-5" w:firstLine="360"/>
        <w:jc w:val="both"/>
        <w:rPr>
          <w:sz w:val="36"/>
          <w:szCs w:val="36"/>
        </w:rPr>
      </w:pPr>
      <w:r w:rsidRPr="00EE3FDD">
        <w:rPr>
          <w:sz w:val="36"/>
          <w:szCs w:val="36"/>
        </w:rPr>
        <w:t>17. Для  занятий  лепкой  хорошо  иметь  пластиковые  подкладки   или  куски  линолеума  размером  15*20  см</w:t>
      </w:r>
    </w:p>
    <w:p w:rsidR="00450B27" w:rsidRDefault="00450B27" w:rsidP="00450B27">
      <w:pPr>
        <w:ind w:right="-5" w:firstLine="360"/>
        <w:jc w:val="both"/>
        <w:rPr>
          <w:sz w:val="36"/>
          <w:szCs w:val="36"/>
        </w:rPr>
      </w:pPr>
    </w:p>
    <w:p w:rsidR="00450B27" w:rsidRDefault="00450B27" w:rsidP="00450B27">
      <w:pPr>
        <w:ind w:right="-5" w:firstLine="360"/>
        <w:jc w:val="both"/>
        <w:rPr>
          <w:sz w:val="36"/>
          <w:szCs w:val="36"/>
        </w:rPr>
      </w:pPr>
    </w:p>
    <w:p w:rsidR="00450B27" w:rsidRDefault="00450B27" w:rsidP="00450B27">
      <w:pPr>
        <w:ind w:right="-5" w:firstLine="360"/>
        <w:jc w:val="both"/>
        <w:rPr>
          <w:sz w:val="36"/>
          <w:szCs w:val="36"/>
        </w:rPr>
      </w:pPr>
    </w:p>
    <w:p w:rsidR="00B74645" w:rsidRDefault="00B74645"/>
    <w:sectPr w:rsidR="00B74645" w:rsidSect="0045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7"/>
    <w:rsid w:val="001A5ECA"/>
    <w:rsid w:val="00450B27"/>
    <w:rsid w:val="00B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ДГШ</dc:creator>
  <cp:lastModifiedBy>ДГШ</cp:lastModifiedBy>
  <cp:revision>2</cp:revision>
  <dcterms:created xsi:type="dcterms:W3CDTF">2014-01-17T09:04:00Z</dcterms:created>
  <dcterms:modified xsi:type="dcterms:W3CDTF">2014-01-17T09:04:00Z</dcterms:modified>
</cp:coreProperties>
</file>